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B0" w:rsidRPr="006A53B0" w:rsidRDefault="006A53B0" w:rsidP="006A53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Calibri" w:eastAsia="Times New Roman" w:hAnsi="Calibri" w:cs="Helvetica"/>
          <w:b/>
          <w:bCs/>
          <w:color w:val="333333"/>
          <w:sz w:val="21"/>
          <w:szCs w:val="21"/>
        </w:rPr>
        <w:t>ДОГОВОР ВЯЗКИ</w:t>
      </w:r>
    </w:p>
    <w:p w:rsidR="006A53B0" w:rsidRPr="006A53B0" w:rsidRDefault="006A53B0" w:rsidP="006A53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Calibri" w:eastAsia="Times New Roman" w:hAnsi="Calibri" w:cs="Helvetica"/>
          <w:b/>
          <w:bCs/>
          <w:color w:val="333333"/>
          <w:sz w:val="21"/>
          <w:szCs w:val="21"/>
        </w:rPr>
        <w:br/>
      </w:r>
      <w:r w:rsidRPr="006A53B0">
        <w:rPr>
          <w:rFonts w:ascii="Helvetica" w:eastAsia="Times New Roman" w:hAnsi="Helvetica" w:cs="Helvetica"/>
          <w:color w:val="333333"/>
          <w:sz w:val="21"/>
          <w:szCs w:val="21"/>
        </w:rPr>
        <w:t>От «</w:t>
      </w:r>
      <w:r w:rsidR="00135357">
        <w:rPr>
          <w:rFonts w:ascii="Helvetica" w:eastAsia="Times New Roman" w:hAnsi="Helvetica" w:cs="Helvetica"/>
          <w:color w:val="333333"/>
          <w:sz w:val="21"/>
          <w:szCs w:val="21"/>
        </w:rPr>
        <w:t>__</w:t>
      </w:r>
      <w:r w:rsidRPr="006A53B0">
        <w:rPr>
          <w:rFonts w:ascii="Helvetica" w:eastAsia="Times New Roman" w:hAnsi="Helvetica" w:cs="Helvetica"/>
          <w:color w:val="333333"/>
          <w:sz w:val="21"/>
          <w:szCs w:val="21"/>
        </w:rPr>
        <w:t>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135357">
        <w:rPr>
          <w:rFonts w:ascii="Helvetica" w:eastAsia="Times New Roman" w:hAnsi="Helvetica" w:cs="Helvetica"/>
          <w:color w:val="333333"/>
          <w:sz w:val="21"/>
          <w:szCs w:val="21"/>
        </w:rPr>
        <w:t>________</w:t>
      </w:r>
      <w:r w:rsidRPr="006A53B0">
        <w:rPr>
          <w:rFonts w:ascii="Helvetica" w:eastAsia="Times New Roman" w:hAnsi="Helvetica" w:cs="Helvetica"/>
          <w:color w:val="333333"/>
          <w:sz w:val="21"/>
          <w:szCs w:val="21"/>
        </w:rPr>
        <w:t xml:space="preserve"> 20</w:t>
      </w:r>
      <w:r w:rsidR="00135357">
        <w:rPr>
          <w:rFonts w:ascii="Helvetica" w:eastAsia="Times New Roman" w:hAnsi="Helvetica" w:cs="Helvetica"/>
          <w:color w:val="333333"/>
          <w:sz w:val="21"/>
          <w:szCs w:val="21"/>
        </w:rPr>
        <w:t>_</w:t>
      </w:r>
      <w:r w:rsidR="00E042A7">
        <w:rPr>
          <w:rFonts w:ascii="Helvetica" w:eastAsia="Times New Roman" w:hAnsi="Helvetica" w:cs="Helvetica"/>
          <w:color w:val="333333"/>
          <w:sz w:val="21"/>
          <w:szCs w:val="21"/>
        </w:rPr>
        <w:t xml:space="preserve">_  </w:t>
      </w:r>
      <w:r w:rsidRPr="006A53B0">
        <w:rPr>
          <w:rFonts w:ascii="Helvetica" w:eastAsia="Times New Roman" w:hAnsi="Helvetica" w:cs="Helvetica"/>
          <w:color w:val="333333"/>
          <w:sz w:val="21"/>
          <w:szCs w:val="21"/>
        </w:rPr>
        <w:t xml:space="preserve"> г.</w:t>
      </w:r>
    </w:p>
    <w:p w:rsidR="006A53B0" w:rsidRPr="006A53B0" w:rsidRDefault="006A53B0" w:rsidP="006A53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042A7" w:rsidRDefault="006A53B0" w:rsidP="006A53B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Helvetica"/>
          <w:color w:val="333333"/>
          <w:sz w:val="24"/>
          <w:szCs w:val="24"/>
        </w:rPr>
      </w:pP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>Данный договор составлен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 xml:space="preserve"> в двух экземплярах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 между Владельцами племенных животных кота и кошки, для упорядо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>чения расчетов между сторонами.</w:t>
      </w:r>
    </w:p>
    <w:p w:rsidR="006A53B0" w:rsidRDefault="006A53B0" w:rsidP="006A53B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Helvetica"/>
          <w:color w:val="333333"/>
          <w:sz w:val="24"/>
          <w:szCs w:val="24"/>
        </w:rPr>
      </w:pP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>Стороны договорились соблюдать условия договора, во избежание клубных споров и разбирательств по поводу данной вязки.</w:t>
      </w:r>
    </w:p>
    <w:p w:rsidR="006A53B0" w:rsidRDefault="006A53B0" w:rsidP="006A53B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Helvetica"/>
          <w:color w:val="333333"/>
          <w:sz w:val="24"/>
          <w:szCs w:val="24"/>
        </w:rPr>
      </w:pP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>Стороны договорились, что кошка:</w:t>
      </w:r>
    </w:p>
    <w:p w:rsidR="006A53B0" w:rsidRPr="006A53B0" w:rsidRDefault="006A53B0" w:rsidP="006A53B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10"/>
        <w:gridCol w:w="8245"/>
      </w:tblGrid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Кличка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135357" w:rsidRDefault="006A53B0" w:rsidP="001353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Порода Окрас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135357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Дата рождения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135357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Регистрационный номер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Владелец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Адрес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Телефон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Клуб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6A53B0" w:rsidRPr="006A53B0" w:rsidRDefault="006A53B0" w:rsidP="006A53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6A53B0" w:rsidRPr="006A53B0" w:rsidRDefault="006A53B0" w:rsidP="006A53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Дата вязки «</w:t>
      </w:r>
      <w:r>
        <w:rPr>
          <w:rFonts w:ascii="Calibri" w:eastAsia="Times New Roman" w:hAnsi="Calibri" w:cs="Helvetica"/>
          <w:color w:val="333333"/>
          <w:sz w:val="24"/>
          <w:szCs w:val="24"/>
        </w:rPr>
        <w:t>___» _________________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 20</w:t>
      </w:r>
      <w:r w:rsidR="00135357">
        <w:rPr>
          <w:rFonts w:ascii="Calibri" w:eastAsia="Times New Roman" w:hAnsi="Calibri" w:cs="Helvetica"/>
          <w:color w:val="333333"/>
          <w:sz w:val="24"/>
          <w:szCs w:val="24"/>
        </w:rPr>
        <w:t>___</w:t>
      </w:r>
      <w:r>
        <w:rPr>
          <w:rFonts w:ascii="Calibri" w:eastAsia="Times New Roman" w:hAnsi="Calibri" w:cs="Helvetica"/>
          <w:color w:val="333333"/>
          <w:sz w:val="24"/>
          <w:szCs w:val="24"/>
        </w:rPr>
        <w:t xml:space="preserve"> 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г. 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 xml:space="preserve">Подпись </w:t>
      </w:r>
      <w:proofErr w:type="spellStart"/>
      <w:r w:rsidR="00E042A7">
        <w:rPr>
          <w:rFonts w:ascii="Calibri" w:eastAsia="Times New Roman" w:hAnsi="Calibri" w:cs="Helvetica"/>
          <w:color w:val="333333"/>
          <w:sz w:val="24"/>
          <w:szCs w:val="24"/>
        </w:rPr>
        <w:t>вл-ца</w:t>
      </w:r>
      <w:proofErr w:type="spellEnd"/>
      <w:r w:rsidR="00E042A7">
        <w:rPr>
          <w:rFonts w:ascii="Calibri" w:eastAsia="Times New Roman" w:hAnsi="Calibri" w:cs="Helvetica"/>
          <w:color w:val="333333"/>
          <w:sz w:val="24"/>
          <w:szCs w:val="24"/>
        </w:rPr>
        <w:t xml:space="preserve"> </w:t>
      </w:r>
      <w:proofErr w:type="spellStart"/>
      <w:r w:rsidR="00E042A7">
        <w:rPr>
          <w:rFonts w:ascii="Calibri" w:eastAsia="Times New Roman" w:hAnsi="Calibri" w:cs="Helvetica"/>
          <w:color w:val="333333"/>
          <w:sz w:val="24"/>
          <w:szCs w:val="24"/>
        </w:rPr>
        <w:t>плем</w:t>
      </w:r>
      <w:proofErr w:type="gramStart"/>
      <w:r w:rsidR="00E042A7">
        <w:rPr>
          <w:rFonts w:ascii="Calibri" w:eastAsia="Times New Roman" w:hAnsi="Calibri" w:cs="Helvetica"/>
          <w:color w:val="333333"/>
          <w:sz w:val="24"/>
          <w:szCs w:val="24"/>
        </w:rPr>
        <w:t>.к</w:t>
      </w:r>
      <w:proofErr w:type="gramEnd"/>
      <w:r w:rsidR="00E042A7">
        <w:rPr>
          <w:rFonts w:ascii="Calibri" w:eastAsia="Times New Roman" w:hAnsi="Calibri" w:cs="Helvetica"/>
          <w:color w:val="333333"/>
          <w:sz w:val="24"/>
          <w:szCs w:val="24"/>
        </w:rPr>
        <w:t>ота</w:t>
      </w:r>
      <w:proofErr w:type="spellEnd"/>
      <w:r w:rsidR="00E042A7">
        <w:rPr>
          <w:rFonts w:ascii="Calibri" w:eastAsia="Times New Roman" w:hAnsi="Calibri" w:cs="Helvetica"/>
          <w:color w:val="333333"/>
          <w:sz w:val="24"/>
          <w:szCs w:val="24"/>
        </w:rPr>
        <w:t>_______________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br/>
      </w:r>
    </w:p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10"/>
        <w:gridCol w:w="8245"/>
      </w:tblGrid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Кличка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135357" w:rsidRDefault="006A53B0" w:rsidP="001353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Порода Окрас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E042A7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Дата рождения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E042A7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Регистрационный номер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Владелец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Адрес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Телефон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A53B0" w:rsidRPr="006A53B0" w:rsidTr="006A53B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Calibri" w:eastAsia="Times New Roman" w:hAnsi="Calibri" w:cs="Helvetica"/>
                <w:color w:val="333333"/>
                <w:sz w:val="24"/>
                <w:szCs w:val="24"/>
              </w:rPr>
              <w:t>Клуб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6A53B0" w:rsidRPr="006A53B0" w:rsidRDefault="0063298C" w:rsidP="006A53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298C">
        <w:rPr>
          <w:rFonts w:ascii="Helvetica" w:eastAsia="Times New Roman" w:hAnsi="Helvetica" w:cs="Helvetica"/>
          <w:color w:val="333333"/>
          <w:sz w:val="21"/>
          <w:szCs w:val="21"/>
        </w:rPr>
        <w:t>1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. Кошка должна быть привита против </w:t>
      </w:r>
      <w:proofErr w:type="spellStart"/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t>панлейкопении</w:t>
      </w:r>
      <w:proofErr w:type="spellEnd"/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, </w:t>
      </w:r>
      <w:proofErr w:type="spellStart"/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t>ринотрахеита</w:t>
      </w:r>
      <w:proofErr w:type="spellEnd"/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, </w:t>
      </w:r>
      <w:proofErr w:type="spellStart"/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t>калицивируса</w:t>
      </w:r>
      <w:proofErr w:type="spellEnd"/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t>.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2. Каждая из Сторон осознаёт, что нахождение одного из животных в чужом доме и сама вязка – это стресс и, в определённой степени, риск для обоих животных.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3. Перед вязкой каждая из Сторон должна убедиться, что животное противоположной Стороны клинически здорово.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br/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lastRenderedPageBreak/>
        <w:t>4. При обоюдном согласии обе Стороны могут сделать дополнительные обследования своих животных, но только до вязки. Осуществлённая вязка означает полное удовлетворение каждой из Сторон состоянием здоровья животного противоположной Стороны.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5. После вязки никакие претензии по состоянию здоровья животных каждой из Сторон не принимаются. При обнаружении после вязки любых признаков нездоровья животных обе Стороны обязуются поставить в известность друг друга.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6. При неудачной вязке с первого раза Владелец кота обязуется перевязать кошку этим же котом бесплатно 1 раз.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7. Если кошка не повязалась со второго раза, то Владельцы кота и кошки могут сделать исследования на состояния здоровья, если анализы не были сделаны до вязки. В случае выявления инфекционного заболевания, животные должны быть пролечены, а вязка может быть продублирована на дополнительных условиях.</w:t>
      </w:r>
      <w:r w:rsidR="006A53B0" w:rsidRPr="006A53B0">
        <w:rPr>
          <w:rFonts w:ascii="Calibri" w:eastAsia="Times New Roman" w:hAnsi="Calibri" w:cs="Helvetica"/>
          <w:color w:val="333333"/>
          <w:sz w:val="24"/>
          <w:szCs w:val="24"/>
        </w:rPr>
        <w:br/>
      </w:r>
    </w:p>
    <w:p w:rsidR="006A53B0" w:rsidRPr="006A53B0" w:rsidRDefault="006A53B0" w:rsidP="006A53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Стороны договорились, что в расчет за вязку Владелец кошки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br/>
      </w:r>
    </w:p>
    <w:tbl>
      <w:tblPr>
        <w:tblW w:w="10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0"/>
      </w:tblGrid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1353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63298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Вносит договоренную сумму в размере </w:t>
            </w:r>
            <w:r w:rsidR="0013535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______________________________ </w:t>
            </w:r>
            <w:r w:rsidR="0063298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рублей.</w:t>
            </w:r>
          </w:p>
        </w:tc>
      </w:tr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E042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Другие условия</w:t>
            </w:r>
            <w:proofErr w:type="gramStart"/>
            <w:r w:rsidR="00E042A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:</w:t>
            </w:r>
            <w:proofErr w:type="gramEnd"/>
          </w:p>
        </w:tc>
      </w:tr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6A53B0" w:rsidRPr="006A53B0" w:rsidTr="006A53B0">
        <w:trPr>
          <w:tblCellSpacing w:w="0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3B0" w:rsidRPr="006A53B0" w:rsidRDefault="006A53B0" w:rsidP="006A53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53B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6A53B0" w:rsidRPr="006A53B0" w:rsidRDefault="006A53B0" w:rsidP="006A53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042A7" w:rsidRDefault="006A53B0" w:rsidP="00E042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Helvetica"/>
          <w:color w:val="333333"/>
          <w:sz w:val="24"/>
          <w:szCs w:val="24"/>
        </w:rPr>
      </w:pP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>ПОДПИСИ СТОРОН</w:t>
      </w:r>
    </w:p>
    <w:p w:rsidR="00E042A7" w:rsidRDefault="00E042A7" w:rsidP="00E042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Helvetica"/>
          <w:color w:val="333333"/>
          <w:sz w:val="24"/>
          <w:szCs w:val="24"/>
        </w:rPr>
      </w:pPr>
    </w:p>
    <w:p w:rsidR="00E042A7" w:rsidRDefault="00E042A7" w:rsidP="00E042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Helvetica"/>
          <w:color w:val="333333"/>
          <w:sz w:val="24"/>
          <w:szCs w:val="24"/>
        </w:rPr>
      </w:pPr>
    </w:p>
    <w:p w:rsidR="006A53B0" w:rsidRPr="006A53B0" w:rsidRDefault="006A53B0" w:rsidP="00E042A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br/>
        <w:t>_____________________________ 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 xml:space="preserve">                       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 ______________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>________________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br/>
        <w:t>Подпись Владель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>ц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>а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 кота 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 xml:space="preserve">                                           Подпись Владель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>ц</w:t>
      </w:r>
      <w:r w:rsidR="00E042A7">
        <w:rPr>
          <w:rFonts w:ascii="Calibri" w:eastAsia="Times New Roman" w:hAnsi="Calibri" w:cs="Helvetica"/>
          <w:color w:val="333333"/>
          <w:sz w:val="24"/>
          <w:szCs w:val="24"/>
        </w:rPr>
        <w:t>а</w:t>
      </w:r>
      <w:r w:rsidRPr="006A53B0">
        <w:rPr>
          <w:rFonts w:ascii="Calibri" w:eastAsia="Times New Roman" w:hAnsi="Calibri" w:cs="Helvetica"/>
          <w:color w:val="333333"/>
          <w:sz w:val="24"/>
          <w:szCs w:val="24"/>
        </w:rPr>
        <w:t xml:space="preserve"> кошки</w:t>
      </w:r>
    </w:p>
    <w:p w:rsidR="00E042A7" w:rsidRDefault="00E042A7" w:rsidP="00E042A7">
      <w:pPr>
        <w:jc w:val="center"/>
      </w:pPr>
    </w:p>
    <w:p w:rsidR="00DC6894" w:rsidRDefault="00E042A7" w:rsidP="00E042A7">
      <w:pPr>
        <w:jc w:val="center"/>
      </w:pPr>
      <w:r>
        <w:t>Дата____________________________________________</w:t>
      </w:r>
    </w:p>
    <w:sectPr w:rsidR="00DC6894" w:rsidSect="001A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3B0"/>
    <w:rsid w:val="00135357"/>
    <w:rsid w:val="001A3007"/>
    <w:rsid w:val="0063298C"/>
    <w:rsid w:val="006A53B0"/>
    <w:rsid w:val="00990125"/>
    <w:rsid w:val="00A26ECA"/>
    <w:rsid w:val="00DC6894"/>
    <w:rsid w:val="00E0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</cp:revision>
  <dcterms:created xsi:type="dcterms:W3CDTF">2019-11-23T20:19:00Z</dcterms:created>
  <dcterms:modified xsi:type="dcterms:W3CDTF">2020-04-16T11:31:00Z</dcterms:modified>
</cp:coreProperties>
</file>